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18588" w14:textId="26DB08FE" w:rsidR="0072145E" w:rsidRPr="0072145E" w:rsidRDefault="0072145E" w:rsidP="00E77A9E">
      <w:pPr>
        <w:ind w:left="2880" w:firstLine="72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72145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This is </w:t>
      </w:r>
      <w:r w:rsidR="00D95C24" w:rsidRPr="0072145E">
        <w:rPr>
          <w:rFonts w:ascii="Times New Roman" w:hAnsi="Times New Roman" w:cs="Times New Roman"/>
          <w:b/>
          <w:color w:val="FF0000"/>
          <w:sz w:val="20"/>
          <w:szCs w:val="20"/>
        </w:rPr>
        <w:t>an</w:t>
      </w:r>
      <w:r w:rsidR="003F18E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on-site meeting</w:t>
      </w:r>
    </w:p>
    <w:p w14:paraId="48E304FD" w14:textId="4DB53A7C" w:rsidR="0072145E" w:rsidRPr="0072145E" w:rsidRDefault="0072145E" w:rsidP="0072145E">
      <w:pPr>
        <w:rPr>
          <w:rFonts w:ascii="Times New Roman" w:hAnsi="Times New Roman" w:cs="Times New Roman"/>
          <w:b/>
          <w:color w:val="FF0000"/>
          <w:sz w:val="22"/>
        </w:rPr>
      </w:pPr>
      <w:r w:rsidRPr="0072145E">
        <w:rPr>
          <w:rFonts w:ascii="Times New Roman" w:hAnsi="Times New Roman" w:cs="Times New Roman"/>
          <w:b/>
          <w:color w:val="FF0000"/>
          <w:sz w:val="22"/>
        </w:rPr>
        <w:t xml:space="preserve"> </w:t>
      </w:r>
    </w:p>
    <w:p w14:paraId="6C85E05D" w14:textId="4FC3C9C3" w:rsidR="00EE6C55" w:rsidRPr="00EE6C55" w:rsidRDefault="003F18EC" w:rsidP="00EE6C55">
      <w:pPr>
        <w:ind w:left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</w:t>
      </w:r>
      <w:r w:rsidR="0072145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1221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proofErr w:type="spellStart"/>
      <w:r w:rsidR="00EE6C55" w:rsidRPr="00EE6C55">
        <w:rPr>
          <w:rFonts w:ascii="Times New Roman" w:hAnsi="Times New Roman" w:cs="Times New Roman"/>
          <w:b/>
          <w:sz w:val="24"/>
          <w:szCs w:val="24"/>
        </w:rPr>
        <w:t>Varnville</w:t>
      </w:r>
      <w:proofErr w:type="spellEnd"/>
      <w:r w:rsidR="00EE6C55" w:rsidRPr="00EE6C55">
        <w:rPr>
          <w:rFonts w:ascii="Times New Roman" w:hAnsi="Times New Roman" w:cs="Times New Roman"/>
          <w:b/>
          <w:sz w:val="24"/>
          <w:szCs w:val="24"/>
        </w:rPr>
        <w:t xml:space="preserve"> Town Council Meeting Agenda</w:t>
      </w:r>
    </w:p>
    <w:p w14:paraId="66FD4ABE" w14:textId="5178BBEF" w:rsidR="00EE6C55" w:rsidRDefault="001C3525" w:rsidP="00EE6C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Monday, </w:t>
      </w:r>
      <w:r w:rsidR="007A5D09">
        <w:rPr>
          <w:rFonts w:ascii="Times New Roman" w:hAnsi="Times New Roman" w:cs="Times New Roman"/>
          <w:b/>
          <w:sz w:val="24"/>
          <w:szCs w:val="24"/>
        </w:rPr>
        <w:t>March</w:t>
      </w:r>
      <w:r w:rsidR="006C6D2B">
        <w:rPr>
          <w:rFonts w:ascii="Times New Roman" w:hAnsi="Times New Roman" w:cs="Times New Roman"/>
          <w:b/>
          <w:sz w:val="24"/>
          <w:szCs w:val="24"/>
        </w:rPr>
        <w:t xml:space="preserve"> 14</w:t>
      </w:r>
      <w:r w:rsidR="0032069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C6D2B">
        <w:rPr>
          <w:rFonts w:ascii="Times New Roman" w:hAnsi="Times New Roman" w:cs="Times New Roman"/>
          <w:b/>
          <w:sz w:val="24"/>
          <w:szCs w:val="24"/>
        </w:rPr>
        <w:t>2022,</w:t>
      </w:r>
      <w:r w:rsidR="00EE6C55" w:rsidRPr="00EE6C55">
        <w:rPr>
          <w:rFonts w:ascii="Times New Roman" w:hAnsi="Times New Roman" w:cs="Times New Roman"/>
          <w:b/>
          <w:sz w:val="24"/>
          <w:szCs w:val="24"/>
        </w:rPr>
        <w:t xml:space="preserve"> at 7:00 PM</w:t>
      </w:r>
    </w:p>
    <w:p w14:paraId="7C4D3CBB" w14:textId="5E84CF6B" w:rsidR="0006371B" w:rsidRPr="00EE6C55" w:rsidRDefault="0006371B" w:rsidP="00EE6C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Town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Hall  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95 East Palmetto Avenue</w:t>
      </w:r>
    </w:p>
    <w:p w14:paraId="0429C020" w14:textId="77777777" w:rsidR="009447A5" w:rsidRPr="0072130A" w:rsidRDefault="00D95C24" w:rsidP="009447A5">
      <w:pPr>
        <w:jc w:val="center"/>
        <w:rPr>
          <w:rFonts w:ascii="Times New Roman" w:hAnsi="Times New Roman" w:cs="Times New Roman"/>
          <w:b/>
          <w:sz w:val="22"/>
        </w:rPr>
      </w:pPr>
      <w:r w:rsidRPr="0072130A">
        <w:rPr>
          <w:rFonts w:ascii="Times New Roman" w:hAnsi="Times New Roman" w:cs="Times New Roman"/>
          <w:b/>
          <w:sz w:val="22"/>
        </w:rPr>
        <w:t xml:space="preserve"> </w:t>
      </w:r>
    </w:p>
    <w:p w14:paraId="56B8200C" w14:textId="6D58D67F" w:rsidR="00EE6C55" w:rsidRPr="0072130A" w:rsidRDefault="00EE6C55" w:rsidP="009447A5">
      <w:pPr>
        <w:rPr>
          <w:rFonts w:ascii="Times New Roman" w:hAnsi="Times New Roman" w:cs="Times New Roman"/>
          <w:b/>
          <w:sz w:val="22"/>
        </w:rPr>
      </w:pPr>
      <w:r w:rsidRPr="0072130A">
        <w:rPr>
          <w:rFonts w:ascii="Times New Roman" w:hAnsi="Times New Roman" w:cs="Times New Roman"/>
          <w:sz w:val="22"/>
        </w:rPr>
        <w:t>1.  Call to Order</w:t>
      </w:r>
    </w:p>
    <w:p w14:paraId="70B247B2" w14:textId="77777777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1.1. Invocation</w:t>
      </w:r>
    </w:p>
    <w:p w14:paraId="0275619E" w14:textId="77777777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1.2. Pledge of Allegiance</w:t>
      </w:r>
    </w:p>
    <w:p w14:paraId="6C2E97E1" w14:textId="77777777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1.3. Freedom of Information Act (FOIA) Compliance</w:t>
      </w:r>
    </w:p>
    <w:p w14:paraId="4075D655" w14:textId="178AAE79" w:rsidR="00F81359" w:rsidRPr="0072130A" w:rsidRDefault="00D95C24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</w:t>
      </w:r>
    </w:p>
    <w:p w14:paraId="651BE192" w14:textId="77777777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>2. Consent Agenda Items</w:t>
      </w:r>
    </w:p>
    <w:p w14:paraId="79A998EB" w14:textId="77777777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2.1. Approval of agenda</w:t>
      </w:r>
    </w:p>
    <w:p w14:paraId="7A5C6B60" w14:textId="43891DAA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2.2. Approval of minutes</w:t>
      </w:r>
      <w:r w:rsidR="00E93A97" w:rsidRPr="0072130A">
        <w:rPr>
          <w:rFonts w:ascii="Times New Roman" w:hAnsi="Times New Roman" w:cs="Times New Roman"/>
          <w:sz w:val="22"/>
        </w:rPr>
        <w:t xml:space="preserve"> </w:t>
      </w:r>
    </w:p>
    <w:p w14:paraId="46903364" w14:textId="77777777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</w:p>
    <w:p w14:paraId="2510645D" w14:textId="77777777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>3. Reports of Department Heads and Committees</w:t>
      </w:r>
    </w:p>
    <w:p w14:paraId="00E6FFE2" w14:textId="77777777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ab/>
        <w:t xml:space="preserve">3.1. Administration, Police, Fire, LRWS Commissioner </w:t>
      </w:r>
    </w:p>
    <w:p w14:paraId="38F32824" w14:textId="711FD4FD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 (Announcements that do not require council action will be made here, discussion is limited) </w:t>
      </w:r>
    </w:p>
    <w:p w14:paraId="5B56D574" w14:textId="77777777" w:rsidR="00E577EF" w:rsidRPr="0072130A" w:rsidRDefault="00E577EF" w:rsidP="00EE6C55">
      <w:pPr>
        <w:rPr>
          <w:rFonts w:ascii="Times New Roman" w:hAnsi="Times New Roman" w:cs="Times New Roman"/>
          <w:sz w:val="22"/>
        </w:rPr>
      </w:pPr>
    </w:p>
    <w:p w14:paraId="6D3AD66A" w14:textId="05F9CDBF" w:rsidR="00E577EF" w:rsidRPr="0072130A" w:rsidRDefault="00E577EF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>4. Public Hearing</w:t>
      </w:r>
    </w:p>
    <w:p w14:paraId="43B927B5" w14:textId="15B967F7" w:rsidR="00D90018" w:rsidRPr="0072130A" w:rsidRDefault="00D90018" w:rsidP="007A5D09">
      <w:pPr>
        <w:ind w:left="720"/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4.1. </w:t>
      </w:r>
      <w:r w:rsidR="00F154E3" w:rsidRPr="0072130A">
        <w:rPr>
          <w:rFonts w:ascii="Times New Roman" w:hAnsi="Times New Roman" w:cs="Times New Roman"/>
          <w:sz w:val="22"/>
        </w:rPr>
        <w:t xml:space="preserve">Public Hearing: </w:t>
      </w:r>
      <w:r w:rsidR="007A5D09">
        <w:rPr>
          <w:rFonts w:ascii="Times New Roman" w:hAnsi="Times New Roman" w:cs="Times New Roman"/>
          <w:sz w:val="22"/>
        </w:rPr>
        <w:t xml:space="preserve"> No public hearing scheduled for March.;</w:t>
      </w:r>
      <w:r w:rsidR="007A5D09" w:rsidRPr="007A5D09">
        <w:rPr>
          <w:rFonts w:ascii="Times New Roman" w:hAnsi="Times New Roman" w:cs="Times New Roman"/>
          <w:sz w:val="22"/>
        </w:rPr>
        <w:t xml:space="preserve"> </w:t>
      </w:r>
      <w:r w:rsidR="007A5D09">
        <w:rPr>
          <w:rFonts w:ascii="Times New Roman" w:hAnsi="Times New Roman" w:cs="Times New Roman"/>
          <w:sz w:val="22"/>
        </w:rPr>
        <w:t xml:space="preserve">April includes a scheduled public hearing on </w:t>
      </w:r>
      <w:r w:rsidR="007A5D09" w:rsidRPr="007A5D09">
        <w:rPr>
          <w:rFonts w:ascii="Times New Roman" w:hAnsi="Times New Roman" w:cs="Times New Roman"/>
          <w:sz w:val="22"/>
        </w:rPr>
        <w:t xml:space="preserve">imposing a franchise fee upon the Lowcountry Regional Water System in connection with provision of water and wastewater service within the town, </w:t>
      </w:r>
      <w:r w:rsidR="007A5D09" w:rsidRPr="007A5D09">
        <w:rPr>
          <w:rFonts w:ascii="Times New Roman" w:hAnsi="Times New Roman" w:cs="Times New Roman"/>
          <w:sz w:val="22"/>
        </w:rPr>
        <w:t>and</w:t>
      </w:r>
      <w:r w:rsidR="007A5D09" w:rsidRPr="007A5D09">
        <w:rPr>
          <w:rFonts w:ascii="Times New Roman" w:hAnsi="Times New Roman" w:cs="Times New Roman"/>
          <w:sz w:val="22"/>
        </w:rPr>
        <w:t xml:space="preserve"> other matters related thereto.</w:t>
      </w:r>
    </w:p>
    <w:p w14:paraId="1665CD0F" w14:textId="17F50B2F" w:rsidR="00F154E3" w:rsidRPr="0072130A" w:rsidRDefault="007A5D09" w:rsidP="00F154E3">
      <w:pPr>
        <w:ind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</w:t>
      </w:r>
    </w:p>
    <w:p w14:paraId="05CAD76F" w14:textId="2F94B866" w:rsidR="0065162A" w:rsidRPr="0072130A" w:rsidRDefault="00E577EF" w:rsidP="0065162A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>5</w:t>
      </w:r>
      <w:r w:rsidR="0065162A" w:rsidRPr="0072130A">
        <w:rPr>
          <w:rFonts w:ascii="Times New Roman" w:hAnsi="Times New Roman" w:cs="Times New Roman"/>
          <w:sz w:val="22"/>
        </w:rPr>
        <w:t xml:space="preserve">. Executive Session </w:t>
      </w:r>
    </w:p>
    <w:p w14:paraId="6D2E6AD9" w14:textId="2A558E8F" w:rsidR="0065162A" w:rsidRPr="0072130A" w:rsidRDefault="00E577EF" w:rsidP="0065162A">
      <w:pPr>
        <w:ind w:left="720"/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>5</w:t>
      </w:r>
      <w:r w:rsidR="0065162A" w:rsidRPr="0072130A">
        <w:rPr>
          <w:rFonts w:ascii="Times New Roman" w:hAnsi="Times New Roman" w:cs="Times New Roman"/>
          <w:sz w:val="22"/>
        </w:rPr>
        <w:t>.1 Discussion of employment, appointment, compensation, promotion, demotion, discipline or release of an employee, or an appointment to a public body; in the Administration and General Services departments</w:t>
      </w:r>
    </w:p>
    <w:p w14:paraId="171E8898" w14:textId="61BBF323" w:rsidR="004E140B" w:rsidRPr="0072130A" w:rsidRDefault="00E577EF" w:rsidP="0065162A">
      <w:pPr>
        <w:ind w:left="720"/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>5</w:t>
      </w:r>
      <w:r w:rsidR="004E140B" w:rsidRPr="0072130A">
        <w:rPr>
          <w:rFonts w:ascii="Times New Roman" w:hAnsi="Times New Roman" w:cs="Times New Roman"/>
          <w:sz w:val="22"/>
        </w:rPr>
        <w:t>.</w:t>
      </w:r>
      <w:r w:rsidR="008C41AC" w:rsidRPr="0072130A">
        <w:rPr>
          <w:rFonts w:ascii="Times New Roman" w:hAnsi="Times New Roman" w:cs="Times New Roman"/>
          <w:sz w:val="22"/>
        </w:rPr>
        <w:t>2</w:t>
      </w:r>
      <w:r w:rsidR="004E140B" w:rsidRPr="0072130A">
        <w:rPr>
          <w:rFonts w:ascii="Times New Roman" w:hAnsi="Times New Roman" w:cs="Times New Roman"/>
          <w:sz w:val="22"/>
        </w:rPr>
        <w:t xml:space="preserve"> </w:t>
      </w:r>
      <w:r w:rsidR="000723D0" w:rsidRPr="0072130A">
        <w:rPr>
          <w:rFonts w:ascii="Times New Roman" w:hAnsi="Times New Roman" w:cs="Times New Roman"/>
          <w:sz w:val="22"/>
        </w:rPr>
        <w:t xml:space="preserve">Discussion of negotiations incident to proposed contractual arrangements. </w:t>
      </w:r>
    </w:p>
    <w:p w14:paraId="67344876" w14:textId="5BCCB56D" w:rsidR="00E577EF" w:rsidRPr="0072130A" w:rsidRDefault="00E577EF" w:rsidP="0065162A">
      <w:pPr>
        <w:ind w:left="720"/>
        <w:rPr>
          <w:rFonts w:ascii="Times New Roman" w:hAnsi="Times New Roman" w:cs="Times New Roman"/>
          <w:sz w:val="22"/>
        </w:rPr>
      </w:pPr>
    </w:p>
    <w:p w14:paraId="5758F947" w14:textId="10C2585C" w:rsidR="00E577EF" w:rsidRPr="0072130A" w:rsidRDefault="00E577EF" w:rsidP="00E577EF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6. The council will act on Executive Session matters if required or warranted    </w:t>
      </w:r>
    </w:p>
    <w:p w14:paraId="39539311" w14:textId="77777777" w:rsidR="00E577EF" w:rsidRPr="0072130A" w:rsidRDefault="0065162A" w:rsidP="00E577EF">
      <w:pPr>
        <w:ind w:left="720"/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</w:t>
      </w:r>
    </w:p>
    <w:p w14:paraId="4475964E" w14:textId="2D247478" w:rsidR="00E577EF" w:rsidRPr="0072130A" w:rsidRDefault="00E577EF" w:rsidP="00E577EF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7. Old Business  </w:t>
      </w:r>
    </w:p>
    <w:p w14:paraId="1F4C65AF" w14:textId="3050D53F" w:rsidR="007A5D09" w:rsidRPr="007A5D09" w:rsidRDefault="00E577EF" w:rsidP="007A5D09">
      <w:pPr>
        <w:ind w:left="720"/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7.1. </w:t>
      </w:r>
      <w:r w:rsidR="007A5D09">
        <w:rPr>
          <w:rFonts w:ascii="Times New Roman" w:hAnsi="Times New Roman" w:cs="Times New Roman"/>
          <w:sz w:val="22"/>
        </w:rPr>
        <w:t>No action until public hearing. -</w:t>
      </w:r>
      <w:r w:rsidR="001A210C">
        <w:rPr>
          <w:rFonts w:ascii="Times New Roman" w:hAnsi="Times New Roman" w:cs="Times New Roman"/>
          <w:sz w:val="22"/>
        </w:rPr>
        <w:t xml:space="preserve">Second reading, </w:t>
      </w:r>
      <w:r w:rsidR="007A5D09" w:rsidRPr="007A5D09">
        <w:rPr>
          <w:rFonts w:ascii="Times New Roman" w:hAnsi="Times New Roman" w:cs="Times New Roman"/>
          <w:sz w:val="22"/>
        </w:rPr>
        <w:t xml:space="preserve">Ordinance #2022-01; An ordinance authorizing and imposing a franchise fee upon the Lowcountry Regional Water System in connection with provision of water and wastewater service within the town, </w:t>
      </w:r>
    </w:p>
    <w:p w14:paraId="35CBA345" w14:textId="50E5B55A" w:rsidR="0065162A" w:rsidRPr="0072130A" w:rsidRDefault="007A5D09" w:rsidP="007A5D09">
      <w:pPr>
        <w:ind w:left="720"/>
        <w:rPr>
          <w:rFonts w:ascii="Times New Roman" w:hAnsi="Times New Roman" w:cs="Times New Roman"/>
          <w:sz w:val="22"/>
        </w:rPr>
      </w:pPr>
      <w:r w:rsidRPr="007A5D09">
        <w:rPr>
          <w:rFonts w:ascii="Times New Roman" w:hAnsi="Times New Roman" w:cs="Times New Roman"/>
          <w:sz w:val="22"/>
        </w:rPr>
        <w:t>And other matters related thereto.</w:t>
      </w:r>
    </w:p>
    <w:p w14:paraId="1B974CDD" w14:textId="77777777" w:rsidR="00E577EF" w:rsidRPr="0072130A" w:rsidRDefault="00E577EF" w:rsidP="00E577EF">
      <w:pPr>
        <w:ind w:left="720"/>
        <w:rPr>
          <w:rFonts w:ascii="Times New Roman" w:hAnsi="Times New Roman" w:cs="Times New Roman"/>
          <w:sz w:val="22"/>
        </w:rPr>
      </w:pPr>
    </w:p>
    <w:p w14:paraId="738CE0E5" w14:textId="7037A8BC" w:rsidR="000110F8" w:rsidRPr="0072130A" w:rsidRDefault="00E577EF" w:rsidP="00E577EF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>8</w:t>
      </w:r>
      <w:r w:rsidR="000110F8" w:rsidRPr="0072130A">
        <w:rPr>
          <w:rFonts w:ascii="Times New Roman" w:hAnsi="Times New Roman" w:cs="Times New Roman"/>
          <w:sz w:val="22"/>
        </w:rPr>
        <w:t>. New Business</w:t>
      </w:r>
    </w:p>
    <w:p w14:paraId="449393F9" w14:textId="124AC818" w:rsidR="00824DD7" w:rsidRDefault="00824DD7" w:rsidP="008C210E">
      <w:pPr>
        <w:ind w:left="720"/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</w:t>
      </w:r>
      <w:r w:rsidR="00E577EF" w:rsidRPr="0072130A">
        <w:rPr>
          <w:rFonts w:ascii="Times New Roman" w:hAnsi="Times New Roman" w:cs="Times New Roman"/>
          <w:sz w:val="22"/>
        </w:rPr>
        <w:t>8</w:t>
      </w:r>
      <w:r w:rsidR="000110F8" w:rsidRPr="0072130A">
        <w:rPr>
          <w:rFonts w:ascii="Times New Roman" w:hAnsi="Times New Roman" w:cs="Times New Roman"/>
          <w:sz w:val="22"/>
        </w:rPr>
        <w:t>.1.</w:t>
      </w:r>
      <w:r w:rsidR="008C210E">
        <w:rPr>
          <w:rFonts w:ascii="Times New Roman" w:hAnsi="Times New Roman" w:cs="Times New Roman"/>
          <w:sz w:val="22"/>
        </w:rPr>
        <w:t xml:space="preserve"> Zoning amendments-Main St. and Palmetto Ave. </w:t>
      </w:r>
    </w:p>
    <w:p w14:paraId="38814C72" w14:textId="37C74E43" w:rsidR="008C210E" w:rsidRDefault="008C210E" w:rsidP="008C210E">
      <w:pPr>
        <w:ind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8.2. </w:t>
      </w:r>
      <w:r w:rsidR="00E77A9E">
        <w:rPr>
          <w:rFonts w:ascii="Times New Roman" w:hAnsi="Times New Roman" w:cs="Times New Roman"/>
          <w:sz w:val="22"/>
        </w:rPr>
        <w:t>Lowcountry Council of Governments -EDA program and / or grant related items</w:t>
      </w:r>
    </w:p>
    <w:p w14:paraId="741226C5" w14:textId="4E89A9FA" w:rsidR="00E77A9E" w:rsidRPr="0072130A" w:rsidRDefault="00E77A9E" w:rsidP="008C210E">
      <w:pPr>
        <w:ind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8.3. Discussion on ARPA (American Rescue Plan </w:t>
      </w:r>
      <w:r w:rsidR="001A210C">
        <w:rPr>
          <w:rFonts w:ascii="Times New Roman" w:hAnsi="Times New Roman" w:cs="Times New Roman"/>
          <w:sz w:val="22"/>
        </w:rPr>
        <w:t>Act) projects</w:t>
      </w:r>
      <w:r>
        <w:rPr>
          <w:rFonts w:ascii="Times New Roman" w:hAnsi="Times New Roman" w:cs="Times New Roman"/>
          <w:sz w:val="22"/>
        </w:rPr>
        <w:t xml:space="preserve">. </w:t>
      </w:r>
    </w:p>
    <w:p w14:paraId="3024D612" w14:textId="4B172AAF" w:rsidR="00170AFE" w:rsidRPr="0072130A" w:rsidRDefault="00824DD7" w:rsidP="007A5D09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ab/>
      </w:r>
      <w:bookmarkStart w:id="0" w:name="_Hlk98094759"/>
      <w:r w:rsidR="007A5D09">
        <w:rPr>
          <w:rFonts w:ascii="Times New Roman" w:hAnsi="Times New Roman" w:cs="Times New Roman"/>
          <w:sz w:val="22"/>
        </w:rPr>
        <w:t xml:space="preserve"> </w:t>
      </w:r>
    </w:p>
    <w:bookmarkEnd w:id="0"/>
    <w:p w14:paraId="6BBC5FEC" w14:textId="59EB0640" w:rsidR="00EE6C55" w:rsidRPr="0072130A" w:rsidRDefault="00D95479" w:rsidP="0065162A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</w:t>
      </w:r>
      <w:r w:rsidR="00E577EF" w:rsidRPr="0072130A">
        <w:rPr>
          <w:rFonts w:ascii="Times New Roman" w:hAnsi="Times New Roman" w:cs="Times New Roman"/>
          <w:sz w:val="22"/>
        </w:rPr>
        <w:t>9</w:t>
      </w:r>
      <w:r w:rsidR="00EE6C55" w:rsidRPr="0072130A">
        <w:rPr>
          <w:rFonts w:ascii="Times New Roman" w:hAnsi="Times New Roman" w:cs="Times New Roman"/>
          <w:sz w:val="22"/>
        </w:rPr>
        <w:t>. Adjournment</w:t>
      </w:r>
      <w:r w:rsidR="00E77A9E">
        <w:rPr>
          <w:rFonts w:ascii="Times New Roman" w:hAnsi="Times New Roman" w:cs="Times New Roman"/>
          <w:sz w:val="22"/>
        </w:rPr>
        <w:t>-</w:t>
      </w:r>
      <w:r w:rsidR="00E77A9E" w:rsidRPr="00E77A9E">
        <w:t xml:space="preserve"> </w:t>
      </w:r>
      <w:r w:rsidR="00E77A9E" w:rsidRPr="00E77A9E">
        <w:rPr>
          <w:rFonts w:ascii="Times New Roman" w:hAnsi="Times New Roman" w:cs="Times New Roman"/>
          <w:sz w:val="22"/>
        </w:rPr>
        <w:t>Our next scheduled meeting is Monday, April 11</w:t>
      </w:r>
      <w:r w:rsidR="001A210C">
        <w:rPr>
          <w:rFonts w:ascii="Times New Roman" w:hAnsi="Times New Roman" w:cs="Times New Roman"/>
          <w:sz w:val="22"/>
        </w:rPr>
        <w:t>t</w:t>
      </w:r>
      <w:r w:rsidR="00E77A9E" w:rsidRPr="00E77A9E">
        <w:rPr>
          <w:rFonts w:ascii="Times New Roman" w:hAnsi="Times New Roman" w:cs="Times New Roman"/>
          <w:sz w:val="22"/>
        </w:rPr>
        <w:t>h, 2022.</w:t>
      </w:r>
    </w:p>
    <w:p w14:paraId="34B8E330" w14:textId="75109CF6" w:rsidR="001F2E2C" w:rsidRPr="0072130A" w:rsidRDefault="00E77A9E" w:rsidP="00EE6C55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 xml:space="preserve"> </w:t>
      </w:r>
    </w:p>
    <w:p w14:paraId="33F0650E" w14:textId="777C32CC" w:rsidR="006C6251" w:rsidRPr="0072130A" w:rsidRDefault="008C210E" w:rsidP="00EE6C55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14:paraId="2861A1E7" w14:textId="77777777" w:rsidR="006C6251" w:rsidRPr="0072130A" w:rsidRDefault="006C6251" w:rsidP="00EE6C55">
      <w:pPr>
        <w:rPr>
          <w:rFonts w:ascii="Times New Roman" w:hAnsi="Times New Roman" w:cs="Times New Roman"/>
          <w:sz w:val="22"/>
        </w:rPr>
      </w:pPr>
    </w:p>
    <w:p w14:paraId="448CF043" w14:textId="77777777" w:rsidR="006C6251" w:rsidRPr="0072130A" w:rsidRDefault="006C6251" w:rsidP="006C62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sz w:val="22"/>
          <w:lang w:val="en-PH"/>
        </w:rPr>
      </w:pPr>
    </w:p>
    <w:p w14:paraId="6DEA0FE8" w14:textId="77777777" w:rsidR="006C6251" w:rsidRPr="0072130A" w:rsidRDefault="006C6251" w:rsidP="006C62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sz w:val="22"/>
          <w:lang w:val="en-PH"/>
        </w:rPr>
      </w:pPr>
    </w:p>
    <w:p w14:paraId="477121C1" w14:textId="77777777" w:rsidR="006C6251" w:rsidRPr="0072130A" w:rsidRDefault="006C6251" w:rsidP="006C62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sz w:val="22"/>
          <w:lang w:val="en-PH"/>
        </w:rPr>
      </w:pPr>
    </w:p>
    <w:p w14:paraId="5A28C74C" w14:textId="77777777" w:rsidR="006C6251" w:rsidRPr="0072130A" w:rsidRDefault="006C6251" w:rsidP="006C62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sz w:val="22"/>
          <w:lang w:val="en-PH"/>
        </w:rPr>
      </w:pPr>
    </w:p>
    <w:p w14:paraId="697294CF" w14:textId="77777777" w:rsidR="006C6251" w:rsidRPr="0072130A" w:rsidRDefault="006C6251" w:rsidP="006C62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sz w:val="22"/>
          <w:lang w:val="en-PH"/>
        </w:rPr>
      </w:pPr>
    </w:p>
    <w:p w14:paraId="6BC3C01C" w14:textId="77777777" w:rsidR="006C6251" w:rsidRPr="0072130A" w:rsidRDefault="006C6251" w:rsidP="006C62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sz w:val="22"/>
          <w:lang w:val="en-PH"/>
        </w:rPr>
      </w:pPr>
    </w:p>
    <w:p w14:paraId="4FADD620" w14:textId="77777777" w:rsidR="006C6251" w:rsidRPr="0072130A" w:rsidRDefault="006C6251" w:rsidP="006C62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sz w:val="22"/>
          <w:lang w:val="en-PH"/>
        </w:rPr>
      </w:pPr>
    </w:p>
    <w:p w14:paraId="5AFC6F74" w14:textId="77777777" w:rsidR="006C6251" w:rsidRPr="0072130A" w:rsidRDefault="006C6251" w:rsidP="006C62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sz w:val="22"/>
          <w:lang w:val="en-PH"/>
        </w:rPr>
      </w:pPr>
    </w:p>
    <w:sectPr w:rsidR="006C6251" w:rsidRPr="0072130A" w:rsidSect="0063758A">
      <w:headerReference w:type="default" r:id="rId6"/>
      <w:headerReference w:type="first" r:id="rId7"/>
      <w:footerReference w:type="first" r:id="rId8"/>
      <w:pgSz w:w="12240" w:h="15840" w:code="1"/>
      <w:pgMar w:top="720" w:right="1080" w:bottom="720" w:left="108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0B608" w14:textId="77777777" w:rsidR="00340075" w:rsidRDefault="00340075" w:rsidP="0063758A">
      <w:r>
        <w:separator/>
      </w:r>
    </w:p>
  </w:endnote>
  <w:endnote w:type="continuationSeparator" w:id="0">
    <w:p w14:paraId="6F82FDB8" w14:textId="77777777" w:rsidR="00340075" w:rsidRDefault="00340075" w:rsidP="0063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93516" w14:textId="77777777" w:rsidR="0063758A" w:rsidRPr="0063758A" w:rsidRDefault="0063758A" w:rsidP="0063758A">
    <w:pPr>
      <w:widowControl w:val="0"/>
      <w:tabs>
        <w:tab w:val="left" w:pos="2966"/>
        <w:tab w:val="left" w:pos="4569"/>
      </w:tabs>
      <w:spacing w:before="74"/>
      <w:ind w:right="41"/>
      <w:jc w:val="center"/>
      <w:outlineLvl w:val="1"/>
      <w:rPr>
        <w:rFonts w:ascii="Times New Roman" w:eastAsia="Times New Roman" w:hAnsi="Times New Roman" w:cs="Times New Roman"/>
        <w:i/>
        <w:sz w:val="20"/>
        <w:szCs w:val="20"/>
      </w:rPr>
    </w:pPr>
    <w:r w:rsidRPr="0063758A">
      <w:rPr>
        <w:rFonts w:ascii="Times New Roman" w:eastAsia="Times New Roman" w:hAnsi="Times New Roman" w:cs="Times New Roman"/>
        <w:i/>
        <w:w w:val="110"/>
        <w:sz w:val="20"/>
        <w:szCs w:val="20"/>
      </w:rPr>
      <w:t xml:space="preserve">95 PALMETTO AVENUE </w:t>
    </w:r>
    <w:proofErr w:type="gramStart"/>
    <w:r w:rsidRPr="0063758A">
      <w:rPr>
        <w:rFonts w:ascii="Times New Roman" w:eastAsia="Times New Roman" w:hAnsi="Times New Roman" w:cs="Times New Roman"/>
        <w:i/>
        <w:w w:val="110"/>
        <w:sz w:val="20"/>
        <w:szCs w:val="20"/>
      </w:rPr>
      <w:t>EAST  •</w:t>
    </w:r>
    <w:proofErr w:type="gramEnd"/>
    <w:r w:rsidRPr="0063758A">
      <w:rPr>
        <w:rFonts w:ascii="Times New Roman" w:eastAsia="Times New Roman" w:hAnsi="Times New Roman" w:cs="Times New Roman"/>
        <w:i/>
        <w:w w:val="110"/>
        <w:sz w:val="20"/>
        <w:szCs w:val="20"/>
      </w:rPr>
      <w:t xml:space="preserve">  P.O. BOX 308  • </w:t>
    </w:r>
    <w:r w:rsidRPr="0063758A">
      <w:rPr>
        <w:rFonts w:ascii="Times New Roman" w:eastAsia="Times New Roman" w:hAnsi="Times New Roman" w:cs="Times New Roman"/>
        <w:i/>
        <w:spacing w:val="32"/>
        <w:w w:val="110"/>
        <w:sz w:val="20"/>
        <w:szCs w:val="20"/>
      </w:rPr>
      <w:t xml:space="preserve"> </w:t>
    </w:r>
    <w:r w:rsidRPr="0063758A">
      <w:rPr>
        <w:rFonts w:ascii="Times New Roman" w:eastAsia="Times New Roman" w:hAnsi="Times New Roman" w:cs="Times New Roman"/>
        <w:i/>
        <w:w w:val="110"/>
        <w:sz w:val="20"/>
        <w:szCs w:val="20"/>
      </w:rPr>
      <w:t>VARNVILLE, S.C. 29944-4726</w:t>
    </w:r>
  </w:p>
  <w:p w14:paraId="1C7652AE" w14:textId="77777777" w:rsidR="0063758A" w:rsidRPr="0063758A" w:rsidRDefault="0063758A" w:rsidP="0063758A">
    <w:pPr>
      <w:widowControl w:val="0"/>
      <w:tabs>
        <w:tab w:val="left" w:pos="1310"/>
      </w:tabs>
      <w:spacing w:before="91"/>
      <w:ind w:right="31"/>
      <w:jc w:val="center"/>
      <w:rPr>
        <w:rFonts w:ascii="Times New Roman" w:eastAsia="Times New Roman" w:hAnsi="Times New Roman" w:cs="Times New Roman"/>
        <w:i/>
        <w:sz w:val="20"/>
        <w:szCs w:val="20"/>
      </w:rPr>
    </w:pPr>
    <w:proofErr w:type="gramStart"/>
    <w:r w:rsidRPr="0063758A">
      <w:rPr>
        <w:rFonts w:ascii="Times New Roman" w:eastAsia="Times New Roman" w:hAnsi="Times New Roman" w:cs="Times New Roman"/>
        <w:i/>
        <w:sz w:val="20"/>
        <w:szCs w:val="20"/>
      </w:rPr>
      <w:t>803.943.2979  •</w:t>
    </w:r>
    <w:proofErr w:type="gramEnd"/>
    <w:r w:rsidRPr="0063758A">
      <w:rPr>
        <w:rFonts w:ascii="Times New Roman" w:eastAsia="Times New Roman" w:hAnsi="Times New Roman" w:cs="Times New Roman"/>
        <w:i/>
        <w:sz w:val="20"/>
        <w:szCs w:val="20"/>
      </w:rPr>
      <w:t xml:space="preserve">  Fax:</w:t>
    </w:r>
    <w:r w:rsidRPr="0063758A">
      <w:rPr>
        <w:rFonts w:ascii="Times New Roman" w:eastAsia="Times New Roman" w:hAnsi="Times New Roman" w:cs="Times New Roman"/>
        <w:i/>
        <w:spacing w:val="1"/>
        <w:sz w:val="20"/>
        <w:szCs w:val="20"/>
      </w:rPr>
      <w:t xml:space="preserve"> </w:t>
    </w:r>
    <w:r w:rsidRPr="0063758A">
      <w:rPr>
        <w:rFonts w:ascii="Times New Roman" w:eastAsia="Times New Roman" w:hAnsi="Times New Roman" w:cs="Times New Roman"/>
        <w:i/>
        <w:sz w:val="20"/>
        <w:szCs w:val="20"/>
      </w:rPr>
      <w:t>803.943.4263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0F1F2" w14:textId="77777777" w:rsidR="00340075" w:rsidRDefault="00340075" w:rsidP="0063758A">
      <w:r>
        <w:separator/>
      </w:r>
    </w:p>
  </w:footnote>
  <w:footnote w:type="continuationSeparator" w:id="0">
    <w:p w14:paraId="200127B4" w14:textId="77777777" w:rsidR="00340075" w:rsidRDefault="00340075" w:rsidP="00637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FA41" w14:textId="77777777" w:rsidR="0063758A" w:rsidRDefault="0063758A" w:rsidP="0063758A">
    <w:pPr>
      <w:pStyle w:val="NoSpacing"/>
      <w:jc w:val="right"/>
      <w:rPr>
        <w:rFonts w:ascii="Times New Roman" w:hAnsi="Times New Roman" w:cs="Times New Roman"/>
        <w:w w:val="105"/>
        <w:sz w:val="19"/>
        <w:szCs w:val="19"/>
      </w:rPr>
    </w:pPr>
    <w:r w:rsidRPr="00B716DE">
      <w:rPr>
        <w:rFonts w:ascii="Times New Roman" w:hAnsi="Times New Roman" w:cs="Times New Roman"/>
        <w:noProof/>
        <w:sz w:val="19"/>
        <w:szCs w:val="19"/>
      </w:rPr>
      <w:drawing>
        <wp:anchor distT="0" distB="0" distL="114300" distR="114300" simplePos="0" relativeHeight="251659264" behindDoc="1" locked="0" layoutInCell="1" allowOverlap="1" wp14:anchorId="2B325F38" wp14:editId="467BBE56">
          <wp:simplePos x="0" y="0"/>
          <wp:positionH relativeFrom="column">
            <wp:posOffset>2338070</wp:posOffset>
          </wp:positionH>
          <wp:positionV relativeFrom="paragraph">
            <wp:posOffset>-53009</wp:posOffset>
          </wp:positionV>
          <wp:extent cx="1415415" cy="137541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1375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935B5D" w14:textId="63B5D6B0" w:rsidR="0063758A" w:rsidRPr="00B716DE" w:rsidRDefault="00F154E3" w:rsidP="0063758A">
    <w:pPr>
      <w:pStyle w:val="NoSpacing"/>
      <w:jc w:val="right"/>
      <w:rPr>
        <w:rFonts w:ascii="Times New Roman" w:hAnsi="Times New Roman" w:cs="Times New Roman"/>
        <w:sz w:val="19"/>
        <w:szCs w:val="19"/>
      </w:rPr>
    </w:pPr>
    <w:r>
      <w:rPr>
        <w:rFonts w:ascii="Times New Roman" w:hAnsi="Times New Roman" w:cs="Times New Roman"/>
        <w:w w:val="105"/>
        <w:sz w:val="19"/>
        <w:szCs w:val="19"/>
      </w:rPr>
      <w:t xml:space="preserve"> </w:t>
    </w:r>
    <w:r w:rsidR="0063758A">
      <w:rPr>
        <w:rFonts w:ascii="Times New Roman" w:hAnsi="Times New Roman" w:cs="Times New Roman"/>
        <w:w w:val="105"/>
        <w:sz w:val="19"/>
        <w:szCs w:val="19"/>
      </w:rPr>
      <w:t xml:space="preserve">  </w:t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  <w:t xml:space="preserve">                        </w:t>
    </w:r>
    <w:r>
      <w:rPr>
        <w:rFonts w:ascii="Times New Roman" w:hAnsi="Times New Roman" w:cs="Times New Roman"/>
        <w:w w:val="105"/>
        <w:sz w:val="19"/>
        <w:szCs w:val="19"/>
      </w:rPr>
      <w:t xml:space="preserve"> </w:t>
    </w:r>
  </w:p>
  <w:p w14:paraId="4924F120" w14:textId="2A0DEFD1" w:rsidR="0063758A" w:rsidRPr="00B716DE" w:rsidRDefault="00F154E3" w:rsidP="0063758A">
    <w:pPr>
      <w:pStyle w:val="NoSpacing"/>
      <w:ind w:left="720"/>
      <w:jc w:val="right"/>
      <w:rPr>
        <w:rFonts w:ascii="Times New Roman" w:hAnsi="Times New Roman" w:cs="Times New Roman"/>
        <w:sz w:val="19"/>
        <w:szCs w:val="19"/>
      </w:rPr>
    </w:pPr>
    <w:r>
      <w:rPr>
        <w:rFonts w:ascii="Times New Roman" w:hAnsi="Times New Roman" w:cs="Times New Roman"/>
        <w:w w:val="105"/>
        <w:sz w:val="19"/>
        <w:szCs w:val="19"/>
      </w:rPr>
      <w:t xml:space="preserve"> </w:t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5B1D7A">
      <w:rPr>
        <w:rFonts w:ascii="Times New Roman" w:hAnsi="Times New Roman" w:cs="Times New Roman"/>
        <w:w w:val="105"/>
        <w:sz w:val="19"/>
        <w:szCs w:val="19"/>
      </w:rPr>
      <w:tab/>
    </w:r>
  </w:p>
  <w:p w14:paraId="294339A9" w14:textId="237E5555" w:rsidR="0063758A" w:rsidRPr="00B716DE" w:rsidRDefault="0063758A" w:rsidP="0063758A">
    <w:pPr>
      <w:pStyle w:val="NoSpacing"/>
      <w:jc w:val="right"/>
      <w:rPr>
        <w:rFonts w:ascii="Times New Roman" w:hAnsi="Times New Roman" w:cs="Times New Roman"/>
        <w:sz w:val="19"/>
        <w:szCs w:val="19"/>
      </w:rPr>
    </w:pPr>
    <w:r>
      <w:rPr>
        <w:rFonts w:ascii="Times New Roman" w:hAnsi="Times New Roman" w:cs="Times New Roman"/>
        <w:sz w:val="19"/>
        <w:szCs w:val="19"/>
      </w:rPr>
      <w:tab/>
    </w:r>
    <w:r>
      <w:rPr>
        <w:rFonts w:ascii="Times New Roman" w:hAnsi="Times New Roman" w:cs="Times New Roman"/>
        <w:sz w:val="19"/>
        <w:szCs w:val="19"/>
      </w:rPr>
      <w:tab/>
    </w:r>
    <w:r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  <w:t xml:space="preserve">              </w:t>
    </w:r>
  </w:p>
  <w:p w14:paraId="2C09BCD0" w14:textId="00975CF5" w:rsidR="0063758A" w:rsidRDefault="00F154E3" w:rsidP="00F154E3">
    <w:pPr>
      <w:pStyle w:val="NoSpacing"/>
      <w:rPr>
        <w:rFonts w:ascii="Times New Roman" w:eastAsia="Arial" w:hAnsi="Times New Roman" w:cs="Times New Roman"/>
        <w:w w:val="105"/>
        <w:sz w:val="19"/>
        <w:szCs w:val="19"/>
      </w:rPr>
    </w:pPr>
    <w:r>
      <w:rPr>
        <w:rFonts w:ascii="Times New Roman" w:eastAsia="Arial" w:hAnsi="Times New Roman" w:cs="Times New Roman"/>
        <w:w w:val="105"/>
        <w:sz w:val="19"/>
        <w:szCs w:val="19"/>
      </w:rPr>
      <w:t xml:space="preserve"> </w:t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  <w:t xml:space="preserve">                </w:t>
    </w:r>
  </w:p>
  <w:p w14:paraId="0C9D4365" w14:textId="77777777" w:rsidR="0063758A" w:rsidRDefault="0063758A" w:rsidP="0063758A">
    <w:pPr>
      <w:pStyle w:val="NoSpacing"/>
      <w:ind w:firstLine="720"/>
      <w:jc w:val="right"/>
      <w:rPr>
        <w:rFonts w:ascii="Times New Roman" w:eastAsia="Arial" w:hAnsi="Times New Roman" w:cs="Times New Roman"/>
        <w:w w:val="105"/>
        <w:sz w:val="19"/>
        <w:szCs w:val="19"/>
      </w:rPr>
    </w:pP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  <w:t xml:space="preserve">             </w:t>
    </w:r>
    <w:r w:rsidR="005B1D7A">
      <w:rPr>
        <w:rFonts w:ascii="Times New Roman" w:eastAsia="Arial" w:hAnsi="Times New Roman" w:cs="Times New Roman"/>
        <w:w w:val="105"/>
        <w:sz w:val="19"/>
        <w:szCs w:val="19"/>
      </w:rPr>
      <w:t xml:space="preserve"> </w:t>
    </w:r>
  </w:p>
  <w:p w14:paraId="082F2647" w14:textId="77777777" w:rsidR="0063758A" w:rsidRDefault="0063758A" w:rsidP="0063758A">
    <w:pPr>
      <w:pStyle w:val="NoSpacing"/>
      <w:ind w:firstLine="720"/>
      <w:jc w:val="right"/>
      <w:rPr>
        <w:rFonts w:ascii="Times New Roman" w:eastAsia="Arial" w:hAnsi="Times New Roman" w:cs="Times New Roman"/>
        <w:w w:val="105"/>
        <w:sz w:val="19"/>
        <w:szCs w:val="19"/>
      </w:rPr>
    </w:pPr>
  </w:p>
  <w:p w14:paraId="13DC2832" w14:textId="77777777" w:rsidR="0063758A" w:rsidRDefault="0063758A" w:rsidP="0063758A">
    <w:pPr>
      <w:pStyle w:val="NoSpacing"/>
      <w:ind w:firstLine="720"/>
      <w:rPr>
        <w:rFonts w:ascii="Times New Roman" w:eastAsia="Arial" w:hAnsi="Times New Roman" w:cs="Times New Roman"/>
        <w:w w:val="105"/>
        <w:sz w:val="19"/>
        <w:szCs w:val="19"/>
      </w:rPr>
    </w:pPr>
    <w:r>
      <w:rPr>
        <w:rFonts w:ascii="Times New Roman" w:eastAsia="Arial" w:hAnsi="Times New Roman" w:cs="Times New Roman"/>
        <w:w w:val="105"/>
        <w:sz w:val="19"/>
        <w:szCs w:val="19"/>
      </w:rPr>
      <w:tab/>
    </w:r>
  </w:p>
  <w:p w14:paraId="7FFEB4B1" w14:textId="77777777" w:rsidR="0063758A" w:rsidRDefault="0063758A" w:rsidP="0063758A">
    <w:pPr>
      <w:pStyle w:val="BodyText"/>
      <w:jc w:val="center"/>
      <w:rPr>
        <w:w w:val="105"/>
      </w:rPr>
    </w:pPr>
  </w:p>
  <w:p w14:paraId="6966E2C9" w14:textId="77777777" w:rsidR="0063758A" w:rsidRPr="00B716DE" w:rsidRDefault="005B1D7A" w:rsidP="0063758A">
    <w:pPr>
      <w:pStyle w:val="BodyText"/>
      <w:jc w:val="center"/>
    </w:pPr>
    <w:r>
      <w:rPr>
        <w:w w:val="105"/>
      </w:rPr>
      <w:t xml:space="preserve"> </w:t>
    </w:r>
  </w:p>
  <w:p w14:paraId="2B1715DB" w14:textId="77777777" w:rsidR="0063758A" w:rsidRDefault="006375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8"/>
      <w:gridCol w:w="3275"/>
      <w:gridCol w:w="3391"/>
    </w:tblGrid>
    <w:tr w:rsidR="005B1261" w14:paraId="5E01D161" w14:textId="77777777" w:rsidTr="0072130A">
      <w:trPr>
        <w:trHeight w:val="219"/>
      </w:trPr>
      <w:tc>
        <w:tcPr>
          <w:tcW w:w="3308" w:type="dxa"/>
        </w:tcPr>
        <w:p w14:paraId="4D03533C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 w:val="restart"/>
        </w:tcPr>
        <w:p w14:paraId="139D0203" w14:textId="77777777" w:rsidR="00D403E8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  <w:r w:rsidRPr="00B716DE">
            <w:rPr>
              <w:rFonts w:ascii="Times New Roman" w:hAnsi="Times New Roman" w:cs="Times New Roman"/>
              <w:noProof/>
              <w:sz w:val="19"/>
              <w:szCs w:val="19"/>
            </w:rPr>
            <w:drawing>
              <wp:anchor distT="0" distB="0" distL="114300" distR="114300" simplePos="0" relativeHeight="251661312" behindDoc="1" locked="0" layoutInCell="1" allowOverlap="1" wp14:anchorId="1441BEAA" wp14:editId="393C35EF">
                <wp:simplePos x="0" y="0"/>
                <wp:positionH relativeFrom="column">
                  <wp:align>center</wp:align>
                </wp:positionH>
                <wp:positionV relativeFrom="paragraph">
                  <wp:posOffset>-107950</wp:posOffset>
                </wp:positionV>
                <wp:extent cx="1417320" cy="13716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962DF12" w14:textId="77777777" w:rsidR="00D403E8" w:rsidRPr="00D403E8" w:rsidRDefault="00D403E8" w:rsidP="00D403E8"/>
        <w:p w14:paraId="31146EEF" w14:textId="77777777" w:rsidR="00D403E8" w:rsidRPr="00D403E8" w:rsidRDefault="00D403E8" w:rsidP="00D403E8"/>
        <w:p w14:paraId="77F0A5E8" w14:textId="77777777" w:rsidR="00D403E8" w:rsidRPr="00D403E8" w:rsidRDefault="00D403E8" w:rsidP="00D403E8"/>
        <w:p w14:paraId="6619A260" w14:textId="77777777" w:rsidR="00D403E8" w:rsidRPr="00D403E8" w:rsidRDefault="00D403E8" w:rsidP="00D403E8"/>
        <w:p w14:paraId="007728B3" w14:textId="77777777" w:rsidR="00D403E8" w:rsidRPr="00D403E8" w:rsidRDefault="00D403E8" w:rsidP="00D403E8"/>
        <w:p w14:paraId="76611D1C" w14:textId="77777777" w:rsidR="00D403E8" w:rsidRPr="00D403E8" w:rsidRDefault="00D403E8" w:rsidP="00D403E8"/>
        <w:p w14:paraId="06A6C352" w14:textId="77777777" w:rsidR="00D403E8" w:rsidRPr="00D403E8" w:rsidRDefault="00D403E8" w:rsidP="00D403E8"/>
        <w:p w14:paraId="469FE174" w14:textId="77777777" w:rsidR="00D403E8" w:rsidRPr="00D403E8" w:rsidRDefault="00D403E8" w:rsidP="00D403E8"/>
        <w:p w14:paraId="7E98EF9C" w14:textId="77777777" w:rsidR="00D403E8" w:rsidRPr="00D403E8" w:rsidRDefault="00D403E8" w:rsidP="00D403E8"/>
        <w:p w14:paraId="4C2D3705" w14:textId="77777777" w:rsidR="00D403E8" w:rsidRPr="00D403E8" w:rsidRDefault="00D403E8" w:rsidP="00D403E8"/>
        <w:p w14:paraId="7DA4A4B0" w14:textId="77777777" w:rsidR="005B1261" w:rsidRPr="00D403E8" w:rsidRDefault="00D403E8" w:rsidP="00D403E8">
          <w:pPr>
            <w:jc w:val="center"/>
          </w:pPr>
          <w:r>
            <w:t>www.varnvillesc.org</w:t>
          </w:r>
        </w:p>
      </w:tc>
      <w:tc>
        <w:tcPr>
          <w:tcW w:w="3390" w:type="dxa"/>
        </w:tcPr>
        <w:p w14:paraId="304EE707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284EADB5" w14:textId="77777777" w:rsidTr="0072130A">
      <w:trPr>
        <w:trHeight w:val="204"/>
      </w:trPr>
      <w:tc>
        <w:tcPr>
          <w:tcW w:w="3308" w:type="dxa"/>
        </w:tcPr>
        <w:p w14:paraId="06CA6E47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B716DE">
            <w:rPr>
              <w:rFonts w:ascii="Times New Roman" w:hAnsi="Times New Roman" w:cs="Times New Roman"/>
              <w:w w:val="105"/>
              <w:sz w:val="19"/>
              <w:szCs w:val="19"/>
            </w:rPr>
            <w:t>NATHANIEL "Nat"</w:t>
          </w:r>
          <w:r w:rsidRPr="00B716DE">
            <w:rPr>
              <w:rFonts w:ascii="Times New Roman" w:hAnsi="Times New Roman" w:cs="Times New Roman"/>
              <w:spacing w:val="7"/>
              <w:w w:val="105"/>
              <w:sz w:val="19"/>
              <w:szCs w:val="19"/>
            </w:rPr>
            <w:t xml:space="preserve"> </w:t>
          </w:r>
          <w:r w:rsidRPr="00B716DE">
            <w:rPr>
              <w:rFonts w:ascii="Times New Roman" w:hAnsi="Times New Roman" w:cs="Times New Roman"/>
              <w:w w:val="105"/>
              <w:sz w:val="19"/>
              <w:szCs w:val="19"/>
            </w:rPr>
            <w:t>A.</w:t>
          </w:r>
          <w:r w:rsidRPr="00B716DE">
            <w:rPr>
              <w:rFonts w:ascii="Times New Roman" w:hAnsi="Times New Roman" w:cs="Times New Roman"/>
              <w:spacing w:val="31"/>
              <w:w w:val="105"/>
              <w:sz w:val="19"/>
              <w:szCs w:val="19"/>
            </w:rPr>
            <w:t xml:space="preserve"> </w:t>
          </w:r>
          <w:r w:rsidRPr="00B716DE">
            <w:rPr>
              <w:rFonts w:ascii="Times New Roman" w:hAnsi="Times New Roman" w:cs="Times New Roman"/>
              <w:w w:val="105"/>
              <w:sz w:val="19"/>
              <w:szCs w:val="19"/>
            </w:rPr>
            <w:t>SHAFFER</w:t>
          </w:r>
        </w:p>
      </w:tc>
      <w:tc>
        <w:tcPr>
          <w:tcW w:w="3275" w:type="dxa"/>
          <w:vMerge/>
        </w:tcPr>
        <w:p w14:paraId="1EF54CD2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4390E284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>
            <w:rPr>
              <w:rFonts w:ascii="Times New Roman" w:hAnsi="Times New Roman" w:cs="Times New Roman"/>
              <w:w w:val="105"/>
              <w:sz w:val="19"/>
              <w:szCs w:val="19"/>
            </w:rPr>
            <w:t xml:space="preserve">                     COUNCIL:</w:t>
          </w:r>
        </w:p>
      </w:tc>
    </w:tr>
    <w:tr w:rsidR="005B1261" w14:paraId="417EBDB7" w14:textId="77777777" w:rsidTr="0072130A">
      <w:trPr>
        <w:trHeight w:val="848"/>
      </w:trPr>
      <w:tc>
        <w:tcPr>
          <w:tcW w:w="3308" w:type="dxa"/>
        </w:tcPr>
        <w:p w14:paraId="6D6AC4BB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>
            <w:rPr>
              <w:rFonts w:ascii="Times New Roman" w:hAnsi="Times New Roman" w:cs="Times New Roman"/>
              <w:sz w:val="19"/>
              <w:szCs w:val="19"/>
            </w:rPr>
            <w:t>Mayor</w:t>
          </w:r>
        </w:p>
        <w:p w14:paraId="340A1AD1" w14:textId="77777777" w:rsidR="00106F0D" w:rsidRDefault="00106F0D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  <w:p w14:paraId="02B39886" w14:textId="77777777" w:rsidR="00106F0D" w:rsidRPr="00106F0D" w:rsidRDefault="00106F0D" w:rsidP="00106F0D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>
            <w:rPr>
              <w:rFonts w:ascii="Times New Roman" w:hAnsi="Times New Roman" w:cs="Times New Roman"/>
              <w:sz w:val="19"/>
              <w:szCs w:val="19"/>
            </w:rPr>
            <w:t xml:space="preserve"> </w:t>
          </w:r>
          <w:r w:rsidRPr="00106F0D">
            <w:rPr>
              <w:rFonts w:ascii="Times New Roman" w:hAnsi="Times New Roman" w:cs="Times New Roman"/>
              <w:sz w:val="19"/>
              <w:szCs w:val="19"/>
            </w:rPr>
            <w:t>HENRY A. CAMPBELL</w:t>
          </w:r>
        </w:p>
        <w:p w14:paraId="3EEF02EE" w14:textId="77777777" w:rsidR="00106F0D" w:rsidRDefault="00106F0D" w:rsidP="00106F0D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106F0D">
            <w:rPr>
              <w:rFonts w:ascii="Times New Roman" w:hAnsi="Times New Roman" w:cs="Times New Roman"/>
              <w:sz w:val="19"/>
              <w:szCs w:val="19"/>
            </w:rPr>
            <w:t>Mayor Pro-</w:t>
          </w:r>
          <w:proofErr w:type="spellStart"/>
          <w:r w:rsidRPr="00106F0D">
            <w:rPr>
              <w:rFonts w:ascii="Times New Roman" w:hAnsi="Times New Roman" w:cs="Times New Roman"/>
              <w:sz w:val="19"/>
              <w:szCs w:val="19"/>
            </w:rPr>
            <w:t>Tem</w:t>
          </w:r>
          <w:proofErr w:type="spellEnd"/>
        </w:p>
      </w:tc>
      <w:tc>
        <w:tcPr>
          <w:tcW w:w="3275" w:type="dxa"/>
          <w:vMerge/>
        </w:tcPr>
        <w:p w14:paraId="72502B6B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711BC5C1" w14:textId="77777777" w:rsidR="00145A21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 xml:space="preserve">                Ronald Williams </w:t>
          </w:r>
        </w:p>
        <w:p w14:paraId="78A0CBF3" w14:textId="28C4FD41" w:rsidR="00145A21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 xml:space="preserve">                     Linda Cooler</w:t>
          </w:r>
        </w:p>
        <w:p w14:paraId="1D95B303" w14:textId="77777777" w:rsidR="00F81359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>Joseph Williams</w:t>
          </w:r>
        </w:p>
        <w:p w14:paraId="37368450" w14:textId="0C35E8B2" w:rsidR="00145A21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>Faye H Gooding</w:t>
          </w:r>
        </w:p>
      </w:tc>
    </w:tr>
    <w:tr w:rsidR="005B1261" w14:paraId="0646D559" w14:textId="77777777" w:rsidTr="0072130A">
      <w:trPr>
        <w:trHeight w:val="219"/>
      </w:trPr>
      <w:tc>
        <w:tcPr>
          <w:tcW w:w="3308" w:type="dxa"/>
        </w:tcPr>
        <w:p w14:paraId="3640E85A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731E9A7C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7819866C" w14:textId="76118697" w:rsidR="005B1261" w:rsidRDefault="00D95C24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D95C24">
            <w:rPr>
              <w:rFonts w:ascii="Times New Roman" w:hAnsi="Times New Roman" w:cs="Times New Roman"/>
              <w:sz w:val="19"/>
              <w:szCs w:val="19"/>
            </w:rPr>
            <w:t>Nicholas Ginn</w:t>
          </w:r>
          <w:r w:rsidR="00B21F37">
            <w:rPr>
              <w:rFonts w:ascii="Times New Roman" w:hAnsi="Times New Roman" w:cs="Times New Roman"/>
              <w:sz w:val="19"/>
              <w:szCs w:val="19"/>
            </w:rPr>
            <w:t xml:space="preserve"> </w:t>
          </w:r>
        </w:p>
      </w:tc>
    </w:tr>
    <w:tr w:rsidR="005B1261" w14:paraId="60B89B8F" w14:textId="77777777" w:rsidTr="0072130A">
      <w:trPr>
        <w:trHeight w:val="219"/>
      </w:trPr>
      <w:tc>
        <w:tcPr>
          <w:tcW w:w="3308" w:type="dxa"/>
        </w:tcPr>
        <w:p w14:paraId="66737166" w14:textId="77777777" w:rsidR="005B1261" w:rsidRDefault="005B1261" w:rsidP="000F0DB3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75D24D7D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1FF3A2C8" w14:textId="77777777" w:rsidR="005B1261" w:rsidRDefault="005B126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41E21A23" w14:textId="77777777" w:rsidTr="0072130A">
      <w:trPr>
        <w:trHeight w:val="204"/>
      </w:trPr>
      <w:tc>
        <w:tcPr>
          <w:tcW w:w="3308" w:type="dxa"/>
        </w:tcPr>
        <w:p w14:paraId="2534B30A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71C5444C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37DA0442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782038B9" w14:textId="77777777" w:rsidTr="0072130A">
      <w:trPr>
        <w:trHeight w:val="219"/>
      </w:trPr>
      <w:tc>
        <w:tcPr>
          <w:tcW w:w="3308" w:type="dxa"/>
        </w:tcPr>
        <w:p w14:paraId="1A119978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30394186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1F937C9C" w14:textId="77777777" w:rsidR="005B1261" w:rsidRDefault="005B1261" w:rsidP="00B21F37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21DE9C89" w14:textId="77777777" w:rsidTr="0072130A">
      <w:trPr>
        <w:trHeight w:val="204"/>
      </w:trPr>
      <w:tc>
        <w:tcPr>
          <w:tcW w:w="3308" w:type="dxa"/>
        </w:tcPr>
        <w:p w14:paraId="072CF910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635B84FF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490A0E97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09C7DA32" w14:textId="77777777" w:rsidTr="0072130A">
      <w:trPr>
        <w:trHeight w:val="219"/>
      </w:trPr>
      <w:tc>
        <w:tcPr>
          <w:tcW w:w="3308" w:type="dxa"/>
        </w:tcPr>
        <w:p w14:paraId="7427F9E6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3CAAED5B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04609F31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32B80B56" w14:textId="77777777" w:rsidTr="0072130A">
      <w:trPr>
        <w:trHeight w:val="204"/>
      </w:trPr>
      <w:tc>
        <w:tcPr>
          <w:tcW w:w="3308" w:type="dxa"/>
        </w:tcPr>
        <w:p w14:paraId="530A56E7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4EB4B23C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05268B3B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28B635BD" w14:textId="77777777" w:rsidTr="0072130A">
      <w:trPr>
        <w:trHeight w:val="78"/>
      </w:trPr>
      <w:tc>
        <w:tcPr>
          <w:tcW w:w="9974" w:type="dxa"/>
          <w:gridSpan w:val="3"/>
        </w:tcPr>
        <w:p w14:paraId="59979EDC" w14:textId="77777777" w:rsidR="005B1261" w:rsidRPr="005B1261" w:rsidRDefault="00B21F37" w:rsidP="00B21F37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5B1261">
            <w:rPr>
              <w:rFonts w:ascii="Times New Roman" w:hAnsi="Times New Roman" w:cs="Times New Roman"/>
              <w:sz w:val="19"/>
              <w:szCs w:val="19"/>
            </w:rPr>
            <w:t xml:space="preserve"> </w:t>
          </w:r>
        </w:p>
      </w:tc>
    </w:tr>
  </w:tbl>
  <w:p w14:paraId="71386900" w14:textId="77777777" w:rsidR="0063758A" w:rsidRPr="0063758A" w:rsidRDefault="0063758A" w:rsidP="0063758A">
    <w:pPr>
      <w:pStyle w:val="NoSpacing"/>
      <w:rPr>
        <w:rFonts w:ascii="Times New Roman" w:hAnsi="Times New Roman" w:cs="Times New Roman"/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58A"/>
    <w:rsid w:val="000110F8"/>
    <w:rsid w:val="00014864"/>
    <w:rsid w:val="000351C5"/>
    <w:rsid w:val="000358C6"/>
    <w:rsid w:val="00053BFA"/>
    <w:rsid w:val="00056976"/>
    <w:rsid w:val="0006371B"/>
    <w:rsid w:val="000723D0"/>
    <w:rsid w:val="00083137"/>
    <w:rsid w:val="00086058"/>
    <w:rsid w:val="000938E7"/>
    <w:rsid w:val="000C4305"/>
    <w:rsid w:val="000C7664"/>
    <w:rsid w:val="000D1847"/>
    <w:rsid w:val="000E15C4"/>
    <w:rsid w:val="000E73E1"/>
    <w:rsid w:val="000F0DB3"/>
    <w:rsid w:val="000F4E7D"/>
    <w:rsid w:val="001017DF"/>
    <w:rsid w:val="00102E87"/>
    <w:rsid w:val="00104C2D"/>
    <w:rsid w:val="00106F0D"/>
    <w:rsid w:val="00114776"/>
    <w:rsid w:val="00145A21"/>
    <w:rsid w:val="00167C1C"/>
    <w:rsid w:val="00170AFE"/>
    <w:rsid w:val="00175ADF"/>
    <w:rsid w:val="001900B6"/>
    <w:rsid w:val="00194B97"/>
    <w:rsid w:val="001A0B05"/>
    <w:rsid w:val="001A210C"/>
    <w:rsid w:val="001B5AB4"/>
    <w:rsid w:val="001C32B9"/>
    <w:rsid w:val="001C3525"/>
    <w:rsid w:val="001E3E8D"/>
    <w:rsid w:val="001F2E2C"/>
    <w:rsid w:val="00216EDF"/>
    <w:rsid w:val="0023142A"/>
    <w:rsid w:val="0024420D"/>
    <w:rsid w:val="00284E55"/>
    <w:rsid w:val="002A5AFC"/>
    <w:rsid w:val="002D262C"/>
    <w:rsid w:val="003053D1"/>
    <w:rsid w:val="00307386"/>
    <w:rsid w:val="00320696"/>
    <w:rsid w:val="00322A33"/>
    <w:rsid w:val="00330960"/>
    <w:rsid w:val="00340075"/>
    <w:rsid w:val="003454FD"/>
    <w:rsid w:val="00350C28"/>
    <w:rsid w:val="0037354E"/>
    <w:rsid w:val="003F0E4A"/>
    <w:rsid w:val="003F18EC"/>
    <w:rsid w:val="00416CF0"/>
    <w:rsid w:val="00483974"/>
    <w:rsid w:val="00490751"/>
    <w:rsid w:val="0049141A"/>
    <w:rsid w:val="004A54C7"/>
    <w:rsid w:val="004B0075"/>
    <w:rsid w:val="004B39C0"/>
    <w:rsid w:val="004D5CFF"/>
    <w:rsid w:val="004E140B"/>
    <w:rsid w:val="004E76A7"/>
    <w:rsid w:val="00512919"/>
    <w:rsid w:val="005577FA"/>
    <w:rsid w:val="005611C9"/>
    <w:rsid w:val="0056138D"/>
    <w:rsid w:val="00576CE7"/>
    <w:rsid w:val="00586529"/>
    <w:rsid w:val="005B1261"/>
    <w:rsid w:val="005B1D7A"/>
    <w:rsid w:val="005C6CC8"/>
    <w:rsid w:val="005D470C"/>
    <w:rsid w:val="005F537F"/>
    <w:rsid w:val="006061A6"/>
    <w:rsid w:val="00623AC4"/>
    <w:rsid w:val="0063758A"/>
    <w:rsid w:val="00637859"/>
    <w:rsid w:val="00646582"/>
    <w:rsid w:val="0065162A"/>
    <w:rsid w:val="00651680"/>
    <w:rsid w:val="00680EA9"/>
    <w:rsid w:val="00687D26"/>
    <w:rsid w:val="00691F77"/>
    <w:rsid w:val="006C6251"/>
    <w:rsid w:val="006C6D2B"/>
    <w:rsid w:val="006E640D"/>
    <w:rsid w:val="006F2F20"/>
    <w:rsid w:val="00710217"/>
    <w:rsid w:val="0071221B"/>
    <w:rsid w:val="00714456"/>
    <w:rsid w:val="0071755D"/>
    <w:rsid w:val="0072130A"/>
    <w:rsid w:val="0072145E"/>
    <w:rsid w:val="007238C5"/>
    <w:rsid w:val="00734EA3"/>
    <w:rsid w:val="00753D2A"/>
    <w:rsid w:val="00785324"/>
    <w:rsid w:val="007A5D09"/>
    <w:rsid w:val="007B4893"/>
    <w:rsid w:val="007C7C28"/>
    <w:rsid w:val="007E50B3"/>
    <w:rsid w:val="0080155D"/>
    <w:rsid w:val="0082163C"/>
    <w:rsid w:val="00824DD7"/>
    <w:rsid w:val="008506B4"/>
    <w:rsid w:val="00861792"/>
    <w:rsid w:val="008626EB"/>
    <w:rsid w:val="00862A5D"/>
    <w:rsid w:val="00865574"/>
    <w:rsid w:val="00870283"/>
    <w:rsid w:val="00886B8A"/>
    <w:rsid w:val="0089509C"/>
    <w:rsid w:val="008A65DF"/>
    <w:rsid w:val="008C210E"/>
    <w:rsid w:val="008C41AC"/>
    <w:rsid w:val="008F2654"/>
    <w:rsid w:val="0091175E"/>
    <w:rsid w:val="0091494F"/>
    <w:rsid w:val="0092339D"/>
    <w:rsid w:val="009447A5"/>
    <w:rsid w:val="00947784"/>
    <w:rsid w:val="00991D22"/>
    <w:rsid w:val="009A619D"/>
    <w:rsid w:val="009E4653"/>
    <w:rsid w:val="009F7277"/>
    <w:rsid w:val="00A33631"/>
    <w:rsid w:val="00A36CC8"/>
    <w:rsid w:val="00A42EDB"/>
    <w:rsid w:val="00A53F7E"/>
    <w:rsid w:val="00A55E01"/>
    <w:rsid w:val="00A5618D"/>
    <w:rsid w:val="00A65FC9"/>
    <w:rsid w:val="00AD2537"/>
    <w:rsid w:val="00AE399F"/>
    <w:rsid w:val="00B12279"/>
    <w:rsid w:val="00B149A4"/>
    <w:rsid w:val="00B153EA"/>
    <w:rsid w:val="00B168A7"/>
    <w:rsid w:val="00B21F37"/>
    <w:rsid w:val="00B357EE"/>
    <w:rsid w:val="00B54A62"/>
    <w:rsid w:val="00B61746"/>
    <w:rsid w:val="00B65057"/>
    <w:rsid w:val="00B75528"/>
    <w:rsid w:val="00B93763"/>
    <w:rsid w:val="00BA5295"/>
    <w:rsid w:val="00BA5B31"/>
    <w:rsid w:val="00BB141C"/>
    <w:rsid w:val="00BF2567"/>
    <w:rsid w:val="00C13916"/>
    <w:rsid w:val="00C3645A"/>
    <w:rsid w:val="00C46834"/>
    <w:rsid w:val="00C81ADB"/>
    <w:rsid w:val="00CB42F3"/>
    <w:rsid w:val="00CC50D9"/>
    <w:rsid w:val="00CE24C6"/>
    <w:rsid w:val="00D11670"/>
    <w:rsid w:val="00D30798"/>
    <w:rsid w:val="00D403E8"/>
    <w:rsid w:val="00D551F2"/>
    <w:rsid w:val="00D8373B"/>
    <w:rsid w:val="00D90018"/>
    <w:rsid w:val="00D95479"/>
    <w:rsid w:val="00D95C24"/>
    <w:rsid w:val="00DB6140"/>
    <w:rsid w:val="00DD45DA"/>
    <w:rsid w:val="00DF21F2"/>
    <w:rsid w:val="00DF3925"/>
    <w:rsid w:val="00E036E5"/>
    <w:rsid w:val="00E42C29"/>
    <w:rsid w:val="00E577EF"/>
    <w:rsid w:val="00E77A9E"/>
    <w:rsid w:val="00E82F04"/>
    <w:rsid w:val="00E93A97"/>
    <w:rsid w:val="00EB43C9"/>
    <w:rsid w:val="00EC5978"/>
    <w:rsid w:val="00EE6C55"/>
    <w:rsid w:val="00EF12A4"/>
    <w:rsid w:val="00EF31B8"/>
    <w:rsid w:val="00EF76A1"/>
    <w:rsid w:val="00F05337"/>
    <w:rsid w:val="00F154E3"/>
    <w:rsid w:val="00F20922"/>
    <w:rsid w:val="00F476ED"/>
    <w:rsid w:val="00F753F1"/>
    <w:rsid w:val="00F81359"/>
    <w:rsid w:val="00F946F6"/>
    <w:rsid w:val="00FB55E5"/>
    <w:rsid w:val="00FC12D7"/>
    <w:rsid w:val="00FD571E"/>
    <w:rsid w:val="00FE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6F70D"/>
  <w15:docId w15:val="{CFCD7361-6C6C-4D02-8B70-F09AC7DF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E2C"/>
    <w:pPr>
      <w:spacing w:after="0" w:line="240" w:lineRule="auto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58A"/>
    <w:pPr>
      <w:tabs>
        <w:tab w:val="center" w:pos="4680"/>
        <w:tab w:val="right" w:pos="9360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3758A"/>
  </w:style>
  <w:style w:type="paragraph" w:styleId="Footer">
    <w:name w:val="footer"/>
    <w:basedOn w:val="Normal"/>
    <w:link w:val="FooterChar"/>
    <w:uiPriority w:val="99"/>
    <w:unhideWhenUsed/>
    <w:rsid w:val="0063758A"/>
    <w:pPr>
      <w:tabs>
        <w:tab w:val="center" w:pos="4680"/>
        <w:tab w:val="right" w:pos="9360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3758A"/>
  </w:style>
  <w:style w:type="paragraph" w:styleId="BodyText">
    <w:name w:val="Body Text"/>
    <w:basedOn w:val="Normal"/>
    <w:link w:val="BodyTextChar"/>
    <w:uiPriority w:val="1"/>
    <w:qFormat/>
    <w:rsid w:val="0063758A"/>
    <w:pPr>
      <w:widowControl w:val="0"/>
      <w:ind w:left="113"/>
    </w:pPr>
    <w:rPr>
      <w:rFonts w:ascii="Times New Roman" w:eastAsia="Times New Roman" w:hAnsi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63758A"/>
    <w:rPr>
      <w:rFonts w:ascii="Times New Roman" w:eastAsia="Times New Roman" w:hAnsi="Times New Roman"/>
      <w:sz w:val="19"/>
      <w:szCs w:val="19"/>
    </w:rPr>
  </w:style>
  <w:style w:type="paragraph" w:styleId="NoSpacing">
    <w:name w:val="No Spacing"/>
    <w:uiPriority w:val="1"/>
    <w:qFormat/>
    <w:rsid w:val="0063758A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3758A"/>
    <w:rPr>
      <w:color w:val="0000FF" w:themeColor="hyperlink"/>
      <w:u w:val="single"/>
    </w:rPr>
  </w:style>
  <w:style w:type="table" w:styleId="TableGrid">
    <w:name w:val="Table Grid"/>
    <w:basedOn w:val="TableNormal"/>
    <w:uiPriority w:val="1"/>
    <w:rsid w:val="005B1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xSubheading">
    <w:name w:val="Fax Subheading"/>
    <w:basedOn w:val="Normal"/>
    <w:qFormat/>
    <w:rsid w:val="001F2E2C"/>
    <w:pPr>
      <w:framePr w:hSpace="180" w:wrap="around" w:vAnchor="text" w:hAnchor="text" w:y="55"/>
      <w:spacing w:after="200"/>
    </w:pPr>
    <w:rPr>
      <w:b/>
    </w:rPr>
  </w:style>
  <w:style w:type="paragraph" w:customStyle="1" w:styleId="FaxBodyText">
    <w:name w:val="Fax Body Text"/>
    <w:basedOn w:val="Normal"/>
    <w:qFormat/>
    <w:rsid w:val="001F2E2C"/>
    <w:pPr>
      <w:framePr w:hSpace="180" w:wrap="around" w:vAnchor="text" w:hAnchor="text" w:y="5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Kimberly Vinson, Accountant</dc:creator>
  <cp:lastModifiedBy>nathaniel shaffer</cp:lastModifiedBy>
  <cp:revision>5</cp:revision>
  <cp:lastPrinted>2022-03-14T00:28:00Z</cp:lastPrinted>
  <dcterms:created xsi:type="dcterms:W3CDTF">2022-03-14T00:16:00Z</dcterms:created>
  <dcterms:modified xsi:type="dcterms:W3CDTF">2022-03-14T00:31:00Z</dcterms:modified>
</cp:coreProperties>
</file>